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28" w:rsidRPr="000C153C" w:rsidRDefault="00F34F8B" w:rsidP="00F0273D">
      <w:pPr>
        <w:spacing w:after="0" w:line="240" w:lineRule="auto"/>
        <w:ind w:firstLine="709"/>
        <w:jc w:val="center"/>
        <w:rPr>
          <w:rFonts w:ascii="Times New Roman" w:hAnsi="Times New Roman" w:cs="Times New Roman"/>
          <w:b/>
          <w:sz w:val="28"/>
          <w:szCs w:val="28"/>
        </w:rPr>
      </w:pPr>
      <w:r w:rsidRPr="000C153C">
        <w:rPr>
          <w:rFonts w:ascii="Times New Roman" w:hAnsi="Times New Roman" w:cs="Times New Roman"/>
          <w:b/>
          <w:sz w:val="28"/>
          <w:szCs w:val="28"/>
        </w:rPr>
        <w:t>Лекция 7</w:t>
      </w:r>
    </w:p>
    <w:p w:rsidR="00F34F8B" w:rsidRPr="000C153C" w:rsidRDefault="00F34F8B" w:rsidP="00F0273D">
      <w:pPr>
        <w:spacing w:after="0" w:line="240" w:lineRule="auto"/>
        <w:ind w:firstLine="709"/>
        <w:jc w:val="center"/>
        <w:rPr>
          <w:rFonts w:ascii="Times New Roman" w:hAnsi="Times New Roman" w:cs="Times New Roman"/>
          <w:b/>
          <w:sz w:val="28"/>
          <w:szCs w:val="28"/>
        </w:rPr>
      </w:pPr>
      <w:r w:rsidRPr="000C153C">
        <w:rPr>
          <w:rFonts w:ascii="Times New Roman" w:hAnsi="Times New Roman" w:cs="Times New Roman"/>
          <w:b/>
          <w:sz w:val="28"/>
          <w:szCs w:val="28"/>
        </w:rPr>
        <w:t>Методы выявления проблем совместимости</w:t>
      </w:r>
    </w:p>
    <w:p w:rsidR="00A55F64" w:rsidRPr="000C153C" w:rsidRDefault="00A55F64" w:rsidP="00F0273D">
      <w:pPr>
        <w:spacing w:after="0" w:line="240" w:lineRule="auto"/>
        <w:ind w:firstLine="709"/>
        <w:jc w:val="center"/>
        <w:rPr>
          <w:rFonts w:ascii="Times New Roman" w:hAnsi="Times New Roman" w:cs="Times New Roman"/>
          <w:b/>
          <w:sz w:val="28"/>
          <w:szCs w:val="28"/>
        </w:rPr>
      </w:pPr>
    </w:p>
    <w:p w:rsidR="00A55F64" w:rsidRPr="000C153C" w:rsidRDefault="00A55F64" w:rsidP="00A55F64">
      <w:pPr>
        <w:shd w:val="clear" w:color="auto" w:fill="FFFFFF"/>
        <w:spacing w:after="0" w:line="240" w:lineRule="auto"/>
        <w:ind w:firstLine="709"/>
        <w:jc w:val="both"/>
        <w:outlineLvl w:val="1"/>
        <w:rPr>
          <w:rFonts w:ascii="Times New Roman" w:eastAsia="Times New Roman" w:hAnsi="Times New Roman" w:cs="Times New Roman"/>
          <w:bCs/>
          <w:color w:val="000000" w:themeColor="text1"/>
          <w:sz w:val="28"/>
          <w:szCs w:val="28"/>
          <w:lang w:eastAsia="ru-RU"/>
        </w:rPr>
      </w:pPr>
      <w:r w:rsidRPr="000C153C">
        <w:rPr>
          <w:rFonts w:ascii="Times New Roman" w:eastAsia="Times New Roman" w:hAnsi="Times New Roman" w:cs="Times New Roman"/>
          <w:bCs/>
          <w:color w:val="000000" w:themeColor="text1"/>
          <w:sz w:val="28"/>
          <w:szCs w:val="28"/>
          <w:lang w:eastAsia="ru-RU"/>
        </w:rPr>
        <w:t>При переходе на новую версию операционной системы неизбежно возникает проблема совместимости приложений, которая должна быть решена в ходе обслуживания компьютеров.</w:t>
      </w:r>
    </w:p>
    <w:p w:rsidR="00A55F64" w:rsidRPr="000C153C" w:rsidRDefault="00A55F64" w:rsidP="00A55F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C153C">
        <w:rPr>
          <w:rFonts w:ascii="Times New Roman" w:eastAsia="Times New Roman" w:hAnsi="Times New Roman" w:cs="Times New Roman"/>
          <w:color w:val="000000" w:themeColor="text1"/>
          <w:sz w:val="28"/>
          <w:szCs w:val="28"/>
          <w:lang w:eastAsia="ru-RU"/>
        </w:rPr>
        <w:t>Проблема совместимости чаще всего возникает, когда приложение некорректно обращается к функциям операционной системы.</w:t>
      </w:r>
    </w:p>
    <w:p w:rsidR="00A55F64" w:rsidRPr="000C153C" w:rsidRDefault="00A55F64" w:rsidP="00A55F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C153C">
        <w:rPr>
          <w:rFonts w:ascii="Times New Roman" w:eastAsia="Times New Roman" w:hAnsi="Times New Roman" w:cs="Times New Roman"/>
          <w:color w:val="000000" w:themeColor="text1"/>
          <w:sz w:val="28"/>
          <w:szCs w:val="28"/>
          <w:lang w:eastAsia="ru-RU"/>
        </w:rPr>
        <w:t>Как правило, ведущие производители программного обеспечения стараются своевременно выпускать новые версии программных продуктов, совместимые с актуальными операционными системами, но нередко предприятия для решения некоторых специфических задач вынуждены использовать ПО, совместимость которого с новой версией операционной системы находится под вопросом.</w:t>
      </w:r>
    </w:p>
    <w:p w:rsidR="00A55F64" w:rsidRPr="000C153C" w:rsidRDefault="00A55F64" w:rsidP="00A55F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C153C">
        <w:rPr>
          <w:rFonts w:ascii="Times New Roman" w:eastAsia="Times New Roman" w:hAnsi="Times New Roman" w:cs="Times New Roman"/>
          <w:color w:val="000000" w:themeColor="text1"/>
          <w:sz w:val="28"/>
          <w:szCs w:val="28"/>
          <w:lang w:eastAsia="ru-RU"/>
        </w:rPr>
        <w:t>С учетом возможных проблем совместимости используемых приложений и новой версии операционной системы рекомендуется в обязательном порядке включить в подготовку к обновлению ОС на компьютерах предприятия следующие этапы:</w:t>
      </w:r>
    </w:p>
    <w:p w:rsidR="00A55F64" w:rsidRPr="000C153C" w:rsidRDefault="00A55F64" w:rsidP="00A55F64">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C153C">
        <w:rPr>
          <w:rFonts w:ascii="Times New Roman" w:eastAsia="Times New Roman" w:hAnsi="Times New Roman" w:cs="Times New Roman"/>
          <w:color w:val="000000" w:themeColor="text1"/>
          <w:sz w:val="28"/>
          <w:szCs w:val="28"/>
          <w:lang w:eastAsia="ru-RU"/>
        </w:rPr>
        <w:t>обязательная проверка используемого ПО на совместимость с новой операционной системой и сбор информации о выявленных в процессе этого тестирования проблемах</w:t>
      </w:r>
    </w:p>
    <w:p w:rsidR="00A55F64" w:rsidRPr="000C153C" w:rsidRDefault="00A55F64" w:rsidP="00A55F64">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C153C">
        <w:rPr>
          <w:rFonts w:ascii="Times New Roman" w:eastAsia="Times New Roman" w:hAnsi="Times New Roman" w:cs="Times New Roman"/>
          <w:color w:val="000000" w:themeColor="text1"/>
          <w:sz w:val="28"/>
          <w:szCs w:val="28"/>
          <w:lang w:eastAsia="ru-RU"/>
        </w:rPr>
        <w:t>Анализ приложений, у которых выявлены проблемы совместимости.</w:t>
      </w:r>
      <w:r w:rsidRPr="000C153C">
        <w:rPr>
          <w:rFonts w:ascii="Times New Roman" w:eastAsia="Times New Roman" w:hAnsi="Times New Roman" w:cs="Times New Roman"/>
          <w:color w:val="000000" w:themeColor="text1"/>
          <w:sz w:val="28"/>
          <w:szCs w:val="28"/>
          <w:lang w:eastAsia="ru-RU"/>
        </w:rPr>
        <w:br/>
        <w:t>В процессе этого анализа нужно выяснить, насколько необходимы предприятию данные приложения, выпущены ли для них новые версии, в которых решена проблема совместимости, и в случае отсутствия таких версий - поиск инструментов для решения проблем совместимости</w:t>
      </w:r>
    </w:p>
    <w:p w:rsidR="00A55F64" w:rsidRPr="000C153C" w:rsidRDefault="00A55F64" w:rsidP="00A55F64">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C153C">
        <w:rPr>
          <w:rFonts w:ascii="Times New Roman" w:eastAsia="Times New Roman" w:hAnsi="Times New Roman" w:cs="Times New Roman"/>
          <w:color w:val="000000" w:themeColor="text1"/>
          <w:sz w:val="28"/>
          <w:szCs w:val="28"/>
          <w:lang w:eastAsia="ru-RU"/>
        </w:rPr>
        <w:t>тестирование инструментария для решения проблем совместимости, желательно не слишком усложняющего обслуживание компьютеров.</w:t>
      </w:r>
    </w:p>
    <w:p w:rsidR="00F0273D" w:rsidRPr="000C153C" w:rsidRDefault="00F0273D" w:rsidP="00F0273D">
      <w:pPr>
        <w:pStyle w:val="a3"/>
        <w:spacing w:before="0" w:beforeAutospacing="0" w:after="0" w:afterAutospacing="0"/>
        <w:ind w:right="300" w:firstLine="709"/>
        <w:jc w:val="both"/>
        <w:rPr>
          <w:color w:val="373737"/>
          <w:sz w:val="28"/>
          <w:szCs w:val="28"/>
        </w:rPr>
      </w:pPr>
      <w:r w:rsidRPr="000C153C">
        <w:rPr>
          <w:rStyle w:val="a4"/>
          <w:color w:val="373737"/>
          <w:sz w:val="28"/>
          <w:szCs w:val="28"/>
        </w:rPr>
        <w:t>Тестирование на совместимость</w:t>
      </w:r>
      <w:r w:rsidRPr="000C153C">
        <w:rPr>
          <w:rStyle w:val="apple-converted-space"/>
          <w:color w:val="373737"/>
          <w:sz w:val="28"/>
          <w:szCs w:val="28"/>
        </w:rPr>
        <w:t> </w:t>
      </w:r>
      <w:r w:rsidRPr="000C153C">
        <w:rPr>
          <w:color w:val="373737"/>
          <w:sz w:val="28"/>
          <w:szCs w:val="28"/>
        </w:rPr>
        <w:t>позволяет проверить приложение в различных браузерах, на разных ОС, с различным программным обеспечением и аппаратными средствами.</w:t>
      </w:r>
    </w:p>
    <w:p w:rsidR="00F0273D" w:rsidRPr="000C153C" w:rsidRDefault="00F0273D" w:rsidP="00F0273D">
      <w:pPr>
        <w:pStyle w:val="a3"/>
        <w:spacing w:before="0" w:beforeAutospacing="0" w:after="0" w:afterAutospacing="0"/>
        <w:ind w:right="300" w:firstLine="709"/>
        <w:jc w:val="both"/>
        <w:rPr>
          <w:color w:val="373737"/>
          <w:sz w:val="28"/>
          <w:szCs w:val="28"/>
        </w:rPr>
      </w:pPr>
      <w:r w:rsidRPr="000C153C">
        <w:rPr>
          <w:rStyle w:val="a4"/>
          <w:color w:val="373737"/>
          <w:sz w:val="28"/>
          <w:szCs w:val="28"/>
        </w:rPr>
        <w:t>Знаете ли вы, что 10% пользователей используют нестандартные браузеры?</w:t>
      </w:r>
    </w:p>
    <w:p w:rsidR="00F0273D" w:rsidRPr="000C153C" w:rsidRDefault="00F0273D" w:rsidP="00F0273D">
      <w:pPr>
        <w:pStyle w:val="a3"/>
        <w:spacing w:before="0" w:beforeAutospacing="0" w:after="0" w:afterAutospacing="0"/>
        <w:ind w:right="300" w:firstLine="709"/>
        <w:jc w:val="both"/>
        <w:rPr>
          <w:color w:val="373737"/>
          <w:sz w:val="28"/>
          <w:szCs w:val="28"/>
        </w:rPr>
      </w:pPr>
      <w:r w:rsidRPr="000C153C">
        <w:rPr>
          <w:color w:val="373737"/>
          <w:sz w:val="28"/>
          <w:szCs w:val="28"/>
        </w:rPr>
        <w:t>Вы знаете, как выглядит ваш сайт в этих браузерах? И работает ли он во всех этих браузерах? Не очень то бы хотелось потерять 10% потенциальных клиентов.</w:t>
      </w:r>
    </w:p>
    <w:p w:rsidR="00F0273D" w:rsidRPr="000C153C" w:rsidRDefault="00F0273D" w:rsidP="00F0273D">
      <w:pPr>
        <w:pStyle w:val="a3"/>
        <w:spacing w:before="0" w:beforeAutospacing="0" w:after="0" w:afterAutospacing="0"/>
        <w:ind w:right="300" w:firstLine="709"/>
        <w:jc w:val="both"/>
        <w:rPr>
          <w:color w:val="373737"/>
          <w:sz w:val="28"/>
          <w:szCs w:val="28"/>
        </w:rPr>
      </w:pPr>
      <w:r w:rsidRPr="000C153C">
        <w:rPr>
          <w:color w:val="373737"/>
          <w:sz w:val="28"/>
          <w:szCs w:val="28"/>
        </w:rPr>
        <w:t>Во время</w:t>
      </w:r>
      <w:r w:rsidRPr="000C153C">
        <w:rPr>
          <w:rStyle w:val="apple-converted-space"/>
          <w:color w:val="373737"/>
          <w:sz w:val="28"/>
          <w:szCs w:val="28"/>
        </w:rPr>
        <w:t> </w:t>
      </w:r>
      <w:r w:rsidRPr="000C153C">
        <w:rPr>
          <w:rStyle w:val="a4"/>
          <w:color w:val="373737"/>
          <w:sz w:val="28"/>
          <w:szCs w:val="28"/>
        </w:rPr>
        <w:t>тестирования на совместимость</w:t>
      </w:r>
      <w:r w:rsidRPr="000C153C">
        <w:rPr>
          <w:rStyle w:val="apple-converted-space"/>
          <w:color w:val="373737"/>
          <w:sz w:val="28"/>
          <w:szCs w:val="28"/>
        </w:rPr>
        <w:t>  </w:t>
      </w:r>
      <w:hyperlink r:id="rId5" w:history="1">
        <w:r w:rsidRPr="000C153C">
          <w:rPr>
            <w:rStyle w:val="a5"/>
            <w:bCs/>
            <w:color w:val="000000" w:themeColor="text1"/>
            <w:sz w:val="28"/>
            <w:szCs w:val="28"/>
            <w:u w:val="none"/>
          </w:rPr>
          <w:t xml:space="preserve">команда </w:t>
        </w:r>
        <w:proofErr w:type="spellStart"/>
        <w:r w:rsidRPr="000C153C">
          <w:rPr>
            <w:rStyle w:val="a5"/>
            <w:bCs/>
            <w:color w:val="000000" w:themeColor="text1"/>
            <w:sz w:val="28"/>
            <w:szCs w:val="28"/>
            <w:u w:val="none"/>
          </w:rPr>
          <w:t>тестировщиков</w:t>
        </w:r>
        <w:proofErr w:type="spellEnd"/>
      </w:hyperlink>
      <w:r w:rsidR="00A55F64" w:rsidRPr="000C153C">
        <w:rPr>
          <w:color w:val="373737"/>
          <w:sz w:val="28"/>
          <w:szCs w:val="28"/>
        </w:rPr>
        <w:t xml:space="preserve"> </w:t>
      </w:r>
      <w:r w:rsidRPr="000C153C">
        <w:rPr>
          <w:color w:val="373737"/>
          <w:sz w:val="28"/>
          <w:szCs w:val="28"/>
        </w:rPr>
        <w:t>проверяет, насколько хорошо приложение может работать с различными типами аппаратных технологий, драйверами и</w:t>
      </w:r>
      <w:r w:rsidRPr="000C153C">
        <w:rPr>
          <w:rStyle w:val="apple-converted-space"/>
          <w:color w:val="373737"/>
          <w:sz w:val="28"/>
          <w:szCs w:val="28"/>
        </w:rPr>
        <w:t> </w:t>
      </w:r>
      <w:hyperlink r:id="rId6" w:history="1">
        <w:r w:rsidRPr="000C153C">
          <w:rPr>
            <w:rStyle w:val="a5"/>
            <w:bCs/>
            <w:color w:val="000000" w:themeColor="text1"/>
            <w:sz w:val="28"/>
            <w:szCs w:val="28"/>
            <w:u w:val="none"/>
          </w:rPr>
          <w:t>операционными системами</w:t>
        </w:r>
      </w:hyperlink>
      <w:r w:rsidRPr="000C153C">
        <w:rPr>
          <w:color w:val="000000" w:themeColor="text1"/>
          <w:sz w:val="28"/>
          <w:szCs w:val="28"/>
        </w:rPr>
        <w:t>.</w:t>
      </w:r>
    </w:p>
    <w:p w:rsidR="00F0273D" w:rsidRPr="000C153C" w:rsidRDefault="00F0273D" w:rsidP="00F0273D">
      <w:pPr>
        <w:pStyle w:val="a3"/>
        <w:spacing w:before="0" w:beforeAutospacing="0" w:after="0" w:afterAutospacing="0"/>
        <w:ind w:firstLine="709"/>
        <w:jc w:val="both"/>
        <w:rPr>
          <w:color w:val="333333"/>
          <w:sz w:val="28"/>
          <w:szCs w:val="28"/>
        </w:rPr>
      </w:pPr>
      <w:r w:rsidRPr="000C153C">
        <w:rPr>
          <w:rStyle w:val="a4"/>
          <w:color w:val="333333"/>
          <w:sz w:val="28"/>
          <w:szCs w:val="28"/>
        </w:rPr>
        <w:t>Инсталляционное тестирование (</w:t>
      </w:r>
      <w:proofErr w:type="spellStart"/>
      <w:r w:rsidRPr="000C153C">
        <w:rPr>
          <w:rStyle w:val="a4"/>
          <w:color w:val="333333"/>
          <w:sz w:val="28"/>
          <w:szCs w:val="28"/>
        </w:rPr>
        <w:t>installation</w:t>
      </w:r>
      <w:proofErr w:type="spellEnd"/>
      <w:r w:rsidRPr="000C153C">
        <w:rPr>
          <w:rStyle w:val="a4"/>
          <w:color w:val="333333"/>
          <w:sz w:val="28"/>
          <w:szCs w:val="28"/>
        </w:rPr>
        <w:t xml:space="preserve"> </w:t>
      </w:r>
      <w:proofErr w:type="spellStart"/>
      <w:r w:rsidRPr="000C153C">
        <w:rPr>
          <w:rStyle w:val="a4"/>
          <w:color w:val="333333"/>
          <w:sz w:val="28"/>
          <w:szCs w:val="28"/>
        </w:rPr>
        <w:t>testing</w:t>
      </w:r>
      <w:proofErr w:type="spellEnd"/>
      <w:r w:rsidRPr="000C153C">
        <w:rPr>
          <w:rStyle w:val="a4"/>
          <w:color w:val="333333"/>
          <w:sz w:val="28"/>
          <w:szCs w:val="28"/>
        </w:rPr>
        <w:t>)</w:t>
      </w:r>
    </w:p>
    <w:p w:rsidR="00F0273D" w:rsidRPr="000C153C" w:rsidRDefault="00F0273D" w:rsidP="00F0273D">
      <w:pPr>
        <w:pStyle w:val="a3"/>
        <w:spacing w:before="0" w:beforeAutospacing="0" w:after="0" w:afterAutospacing="0"/>
        <w:ind w:firstLine="709"/>
        <w:jc w:val="both"/>
        <w:rPr>
          <w:color w:val="333333"/>
          <w:sz w:val="28"/>
          <w:szCs w:val="28"/>
        </w:rPr>
      </w:pPr>
      <w:r w:rsidRPr="000C153C">
        <w:rPr>
          <w:color w:val="333333"/>
          <w:sz w:val="28"/>
          <w:szCs w:val="28"/>
        </w:rPr>
        <w:t xml:space="preserve">В процессе инсталляционного  тестирования проверяется корректность установки  и  удаления   программного  продукта  в  среде,  максимально  приближенной  к  </w:t>
      </w:r>
      <w:proofErr w:type="spellStart"/>
      <w:r w:rsidRPr="000C153C">
        <w:rPr>
          <w:color w:val="333333"/>
          <w:sz w:val="28"/>
          <w:szCs w:val="28"/>
        </w:rPr>
        <w:t>эксплутационной</w:t>
      </w:r>
      <w:proofErr w:type="spellEnd"/>
      <w:r w:rsidRPr="000C153C">
        <w:rPr>
          <w:color w:val="333333"/>
          <w:sz w:val="28"/>
          <w:szCs w:val="28"/>
        </w:rPr>
        <w:t>.  Об  этом  аспекте  корректной  работы  программного обеспечения очень часто просто забывают (и напрасно).</w:t>
      </w:r>
      <w:r w:rsidRPr="000C153C">
        <w:rPr>
          <w:rStyle w:val="apple-converted-space"/>
          <w:color w:val="333333"/>
          <w:sz w:val="28"/>
          <w:szCs w:val="28"/>
        </w:rPr>
        <w:t> </w:t>
      </w:r>
      <w:r w:rsidRPr="000C153C">
        <w:rPr>
          <w:color w:val="333333"/>
          <w:sz w:val="28"/>
          <w:szCs w:val="28"/>
        </w:rPr>
        <w:t xml:space="preserve">Правильно выполненная установка программы — необходимое условие её корректной дальнейшей работы. Проверка правильности установки должна быть обязательным элементом проекта по тестированию любого продукта. Если программу невозможно </w:t>
      </w:r>
      <w:r w:rsidRPr="000C153C">
        <w:rPr>
          <w:color w:val="333333"/>
          <w:sz w:val="28"/>
          <w:szCs w:val="28"/>
        </w:rPr>
        <w:lastRenderedPageBreak/>
        <w:t>корректно установить, и при этом что-то не будет работать или будет работать неправильно, работа по тестированию самого программного тестирования бессмысленна. Почему? Потому что  заказчику не нужен продукт, который даже невозможно установить. Если пользователь уже на этапе установки сталкивается  с проблемами в разработанном программном продукте, что он подумает о самом программном продукте? Будет ли он связываться с такой фирмой-разработчиком?</w:t>
      </w:r>
    </w:p>
    <w:p w:rsidR="00F0273D" w:rsidRPr="000C153C" w:rsidRDefault="00F0273D" w:rsidP="00F0273D">
      <w:pPr>
        <w:pStyle w:val="a3"/>
        <w:spacing w:before="0" w:beforeAutospacing="0" w:after="0" w:afterAutospacing="0"/>
        <w:ind w:firstLine="709"/>
        <w:jc w:val="both"/>
        <w:rPr>
          <w:color w:val="333333"/>
          <w:sz w:val="28"/>
          <w:szCs w:val="28"/>
        </w:rPr>
      </w:pPr>
      <w:r w:rsidRPr="000C153C">
        <w:rPr>
          <w:rStyle w:val="a4"/>
          <w:color w:val="333333"/>
          <w:sz w:val="28"/>
          <w:szCs w:val="28"/>
        </w:rPr>
        <w:t>Регрессионное тестирование (</w:t>
      </w:r>
      <w:proofErr w:type="spellStart"/>
      <w:r w:rsidRPr="000C153C">
        <w:rPr>
          <w:rStyle w:val="a4"/>
          <w:color w:val="333333"/>
          <w:sz w:val="28"/>
          <w:szCs w:val="28"/>
        </w:rPr>
        <w:t>regression</w:t>
      </w:r>
      <w:proofErr w:type="spellEnd"/>
      <w:r w:rsidRPr="000C153C">
        <w:rPr>
          <w:rStyle w:val="a4"/>
          <w:color w:val="333333"/>
          <w:sz w:val="28"/>
          <w:szCs w:val="28"/>
        </w:rPr>
        <w:t xml:space="preserve"> </w:t>
      </w:r>
      <w:proofErr w:type="spellStart"/>
      <w:r w:rsidRPr="000C153C">
        <w:rPr>
          <w:rStyle w:val="a4"/>
          <w:color w:val="333333"/>
          <w:sz w:val="28"/>
          <w:szCs w:val="28"/>
        </w:rPr>
        <w:t>testing</w:t>
      </w:r>
      <w:proofErr w:type="spellEnd"/>
      <w:r w:rsidRPr="000C153C">
        <w:rPr>
          <w:rStyle w:val="a4"/>
          <w:color w:val="333333"/>
          <w:sz w:val="28"/>
          <w:szCs w:val="28"/>
        </w:rPr>
        <w:t>)</w:t>
      </w:r>
    </w:p>
    <w:p w:rsidR="00F0273D" w:rsidRPr="000C153C" w:rsidRDefault="00F0273D" w:rsidP="00F0273D">
      <w:pPr>
        <w:pStyle w:val="a3"/>
        <w:spacing w:before="0" w:beforeAutospacing="0" w:after="0" w:afterAutospacing="0"/>
        <w:ind w:firstLine="709"/>
        <w:jc w:val="both"/>
        <w:rPr>
          <w:color w:val="333333"/>
          <w:sz w:val="28"/>
          <w:szCs w:val="28"/>
        </w:rPr>
      </w:pPr>
      <w:r w:rsidRPr="000C153C">
        <w:rPr>
          <w:color w:val="333333"/>
          <w:sz w:val="28"/>
          <w:szCs w:val="28"/>
        </w:rPr>
        <w:t>Повторное выполнение тестов для проверки того, что изменения, внесённые  в  программу  в  результате  разработки новой или изменения  существующей  функциональности,  устранения  ошибок,  не  повлияли  на  функциональность, которая не изменялась (т.е. текущая версия ведёт себя идентично предыдущей, за исключением измененных областей).</w:t>
      </w:r>
    </w:p>
    <w:p w:rsidR="00F0273D" w:rsidRPr="000C153C" w:rsidRDefault="00F0273D" w:rsidP="00F0273D">
      <w:pPr>
        <w:pStyle w:val="a3"/>
        <w:spacing w:before="0" w:beforeAutospacing="0" w:after="0" w:afterAutospacing="0"/>
        <w:ind w:firstLine="709"/>
        <w:jc w:val="both"/>
        <w:rPr>
          <w:color w:val="333333"/>
          <w:sz w:val="28"/>
          <w:szCs w:val="28"/>
        </w:rPr>
      </w:pPr>
      <w:r w:rsidRPr="000C153C">
        <w:rPr>
          <w:rStyle w:val="a4"/>
          <w:color w:val="333333"/>
          <w:sz w:val="28"/>
          <w:szCs w:val="28"/>
        </w:rPr>
        <w:t>Тестирование новой функциональности (</w:t>
      </w:r>
      <w:proofErr w:type="spellStart"/>
      <w:r w:rsidRPr="000C153C">
        <w:rPr>
          <w:rStyle w:val="a4"/>
          <w:color w:val="333333"/>
          <w:sz w:val="28"/>
          <w:szCs w:val="28"/>
        </w:rPr>
        <w:t>new</w:t>
      </w:r>
      <w:proofErr w:type="spellEnd"/>
      <w:r w:rsidRPr="000C153C">
        <w:rPr>
          <w:rStyle w:val="a4"/>
          <w:color w:val="333333"/>
          <w:sz w:val="28"/>
          <w:szCs w:val="28"/>
        </w:rPr>
        <w:t xml:space="preserve"> </w:t>
      </w:r>
      <w:proofErr w:type="spellStart"/>
      <w:r w:rsidRPr="000C153C">
        <w:rPr>
          <w:rStyle w:val="a4"/>
          <w:color w:val="333333"/>
          <w:sz w:val="28"/>
          <w:szCs w:val="28"/>
        </w:rPr>
        <w:t>feature</w:t>
      </w:r>
      <w:proofErr w:type="spellEnd"/>
      <w:r w:rsidRPr="000C153C">
        <w:rPr>
          <w:rStyle w:val="a4"/>
          <w:color w:val="333333"/>
          <w:sz w:val="28"/>
          <w:szCs w:val="28"/>
        </w:rPr>
        <w:t xml:space="preserve"> </w:t>
      </w:r>
      <w:proofErr w:type="spellStart"/>
      <w:r w:rsidRPr="000C153C">
        <w:rPr>
          <w:rStyle w:val="a4"/>
          <w:color w:val="333333"/>
          <w:sz w:val="28"/>
          <w:szCs w:val="28"/>
        </w:rPr>
        <w:t>testing</w:t>
      </w:r>
      <w:proofErr w:type="spellEnd"/>
      <w:r w:rsidRPr="000C153C">
        <w:rPr>
          <w:rStyle w:val="a4"/>
          <w:color w:val="333333"/>
          <w:sz w:val="28"/>
          <w:szCs w:val="28"/>
        </w:rPr>
        <w:t>)</w:t>
      </w:r>
    </w:p>
    <w:p w:rsidR="00F0273D" w:rsidRPr="000C153C" w:rsidRDefault="00F0273D" w:rsidP="00F0273D">
      <w:pPr>
        <w:pStyle w:val="a3"/>
        <w:spacing w:before="0" w:beforeAutospacing="0" w:after="0" w:afterAutospacing="0"/>
        <w:ind w:firstLine="709"/>
        <w:jc w:val="both"/>
        <w:rPr>
          <w:color w:val="333333"/>
          <w:sz w:val="28"/>
          <w:szCs w:val="28"/>
        </w:rPr>
      </w:pPr>
      <w:r w:rsidRPr="000C153C">
        <w:rPr>
          <w:color w:val="333333"/>
          <w:sz w:val="28"/>
          <w:szCs w:val="28"/>
        </w:rPr>
        <w:t>В  данном  виде  тестирования  акцент  делается  на  тестировании  новой функциональности, появившейся в конкретном выпуске (</w:t>
      </w:r>
      <w:proofErr w:type="spellStart"/>
      <w:r w:rsidRPr="000C153C">
        <w:rPr>
          <w:color w:val="333333"/>
          <w:sz w:val="28"/>
          <w:szCs w:val="28"/>
        </w:rPr>
        <w:t>build</w:t>
      </w:r>
      <w:proofErr w:type="spellEnd"/>
      <w:r w:rsidRPr="000C153C">
        <w:rPr>
          <w:color w:val="333333"/>
          <w:sz w:val="28"/>
          <w:szCs w:val="28"/>
        </w:rPr>
        <w:t>) программного продукта.</w:t>
      </w:r>
    </w:p>
    <w:p w:rsidR="00F0273D" w:rsidRPr="000C153C" w:rsidRDefault="00F0273D" w:rsidP="00F0273D">
      <w:pPr>
        <w:pStyle w:val="a3"/>
        <w:spacing w:before="0" w:beforeAutospacing="0" w:after="0" w:afterAutospacing="0"/>
        <w:ind w:firstLine="709"/>
        <w:jc w:val="both"/>
        <w:rPr>
          <w:color w:val="333333"/>
          <w:sz w:val="28"/>
          <w:szCs w:val="28"/>
        </w:rPr>
      </w:pPr>
      <w:r w:rsidRPr="000C153C">
        <w:rPr>
          <w:rStyle w:val="a4"/>
          <w:color w:val="333333"/>
          <w:sz w:val="28"/>
          <w:szCs w:val="28"/>
        </w:rPr>
        <w:t>Конфигурационное тестирование (</w:t>
      </w:r>
      <w:proofErr w:type="spellStart"/>
      <w:r w:rsidRPr="000C153C">
        <w:rPr>
          <w:rStyle w:val="a4"/>
          <w:color w:val="333333"/>
          <w:sz w:val="28"/>
          <w:szCs w:val="28"/>
        </w:rPr>
        <w:t>configuration</w:t>
      </w:r>
      <w:proofErr w:type="spellEnd"/>
      <w:r w:rsidRPr="000C153C">
        <w:rPr>
          <w:rStyle w:val="a4"/>
          <w:color w:val="333333"/>
          <w:sz w:val="28"/>
          <w:szCs w:val="28"/>
        </w:rPr>
        <w:t xml:space="preserve"> </w:t>
      </w:r>
      <w:proofErr w:type="spellStart"/>
      <w:r w:rsidRPr="000C153C">
        <w:rPr>
          <w:rStyle w:val="a4"/>
          <w:color w:val="333333"/>
          <w:sz w:val="28"/>
          <w:szCs w:val="28"/>
        </w:rPr>
        <w:t>testing</w:t>
      </w:r>
      <w:proofErr w:type="spellEnd"/>
      <w:r w:rsidRPr="000C153C">
        <w:rPr>
          <w:rStyle w:val="a4"/>
          <w:color w:val="333333"/>
          <w:sz w:val="28"/>
          <w:szCs w:val="28"/>
        </w:rPr>
        <w:t>)</w:t>
      </w:r>
    </w:p>
    <w:p w:rsidR="00F0273D" w:rsidRPr="000C153C" w:rsidRDefault="00F0273D" w:rsidP="00F0273D">
      <w:pPr>
        <w:pStyle w:val="a3"/>
        <w:spacing w:before="0" w:beforeAutospacing="0" w:after="0" w:afterAutospacing="0"/>
        <w:ind w:firstLine="709"/>
        <w:jc w:val="both"/>
        <w:rPr>
          <w:color w:val="333333"/>
          <w:sz w:val="28"/>
          <w:szCs w:val="28"/>
        </w:rPr>
      </w:pPr>
      <w:r w:rsidRPr="000C153C">
        <w:rPr>
          <w:color w:val="333333"/>
          <w:sz w:val="28"/>
          <w:szCs w:val="28"/>
        </w:rPr>
        <w:t>С  помощью  конфигурационных  тестов  проверяется  совместимость продукта  с  различным  программным (</w:t>
      </w:r>
      <w:proofErr w:type="spellStart"/>
      <w:r w:rsidRPr="000C153C">
        <w:rPr>
          <w:color w:val="333333"/>
          <w:sz w:val="28"/>
          <w:szCs w:val="28"/>
        </w:rPr>
        <w:t>software</w:t>
      </w:r>
      <w:proofErr w:type="spellEnd"/>
      <w:r w:rsidRPr="000C153C">
        <w:rPr>
          <w:color w:val="333333"/>
          <w:sz w:val="28"/>
          <w:szCs w:val="28"/>
        </w:rPr>
        <w:t>)  и  аппаратным (</w:t>
      </w:r>
      <w:proofErr w:type="spellStart"/>
      <w:r w:rsidRPr="000C153C">
        <w:rPr>
          <w:color w:val="333333"/>
          <w:sz w:val="28"/>
          <w:szCs w:val="28"/>
        </w:rPr>
        <w:t>hardware</w:t>
      </w:r>
      <w:proofErr w:type="spellEnd"/>
      <w:r w:rsidRPr="000C153C">
        <w:rPr>
          <w:color w:val="333333"/>
          <w:sz w:val="28"/>
          <w:szCs w:val="28"/>
        </w:rPr>
        <w:t>) обеспечением. Как правило, программный продукт делается с тем расчётом, чтобы он  сразу работал  в максимально разнообразной  внешней  среде. Если же речь идёт о «коробочном продукте», то фактор совместимости приобретает ещё более важное значение. Для того, чтобы выяснить реакцию продукта на окружение и соседство с другим программным обеспечением, и проводят</w:t>
      </w:r>
      <w:r w:rsidRPr="000C153C">
        <w:rPr>
          <w:color w:val="333333"/>
          <w:sz w:val="28"/>
          <w:szCs w:val="28"/>
        </w:rPr>
        <w:br/>
        <w:t>данные тесты.</w:t>
      </w:r>
    </w:p>
    <w:p w:rsidR="00F0273D" w:rsidRPr="000C153C" w:rsidRDefault="00F0273D" w:rsidP="00F0273D">
      <w:pPr>
        <w:pStyle w:val="a3"/>
        <w:spacing w:before="0" w:beforeAutospacing="0" w:after="0" w:afterAutospacing="0"/>
        <w:ind w:firstLine="709"/>
        <w:jc w:val="both"/>
        <w:rPr>
          <w:color w:val="333333"/>
          <w:sz w:val="28"/>
          <w:szCs w:val="28"/>
        </w:rPr>
      </w:pPr>
      <w:r w:rsidRPr="000C153C">
        <w:rPr>
          <w:rStyle w:val="a4"/>
          <w:color w:val="333333"/>
          <w:sz w:val="28"/>
          <w:szCs w:val="28"/>
        </w:rPr>
        <w:t>Тестирование совместимости (</w:t>
      </w:r>
      <w:proofErr w:type="spellStart"/>
      <w:r w:rsidRPr="000C153C">
        <w:rPr>
          <w:rStyle w:val="a4"/>
          <w:color w:val="333333"/>
          <w:sz w:val="28"/>
          <w:szCs w:val="28"/>
        </w:rPr>
        <w:t>compatibility</w:t>
      </w:r>
      <w:proofErr w:type="spellEnd"/>
      <w:r w:rsidRPr="000C153C">
        <w:rPr>
          <w:rStyle w:val="a4"/>
          <w:color w:val="333333"/>
          <w:sz w:val="28"/>
          <w:szCs w:val="28"/>
        </w:rPr>
        <w:t xml:space="preserve"> </w:t>
      </w:r>
      <w:proofErr w:type="spellStart"/>
      <w:r w:rsidRPr="000C153C">
        <w:rPr>
          <w:rStyle w:val="a4"/>
          <w:color w:val="333333"/>
          <w:sz w:val="28"/>
          <w:szCs w:val="28"/>
        </w:rPr>
        <w:t>testing</w:t>
      </w:r>
      <w:proofErr w:type="spellEnd"/>
      <w:r w:rsidRPr="000C153C">
        <w:rPr>
          <w:rStyle w:val="a4"/>
          <w:color w:val="333333"/>
          <w:sz w:val="28"/>
          <w:szCs w:val="28"/>
        </w:rPr>
        <w:t>)</w:t>
      </w:r>
    </w:p>
    <w:p w:rsidR="00F0273D" w:rsidRPr="000C153C" w:rsidRDefault="00F0273D" w:rsidP="00F0273D">
      <w:pPr>
        <w:pStyle w:val="a3"/>
        <w:spacing w:before="0" w:beforeAutospacing="0" w:after="0" w:afterAutospacing="0"/>
        <w:ind w:firstLine="709"/>
        <w:jc w:val="both"/>
        <w:rPr>
          <w:color w:val="333333"/>
          <w:sz w:val="28"/>
          <w:szCs w:val="28"/>
        </w:rPr>
      </w:pPr>
      <w:r w:rsidRPr="000C153C">
        <w:rPr>
          <w:color w:val="333333"/>
          <w:sz w:val="28"/>
          <w:szCs w:val="28"/>
        </w:rPr>
        <w:t>Тестирование  совместимости  помогает  убедиться  в  функциональных возможностях и надёжности  работы продукта  в поддерживаемых  браузерах (если речь идет о Web-приложениях) и  операционных системах. Также может проверяться работоспособность продукта при использовании различных аппаратных платформ.</w:t>
      </w:r>
    </w:p>
    <w:p w:rsidR="00F0273D" w:rsidRPr="000C153C" w:rsidRDefault="00F0273D" w:rsidP="00F0273D">
      <w:pPr>
        <w:pStyle w:val="a3"/>
        <w:spacing w:before="0" w:beforeAutospacing="0" w:after="0" w:afterAutospacing="0"/>
        <w:ind w:firstLine="709"/>
        <w:jc w:val="both"/>
        <w:rPr>
          <w:color w:val="333333"/>
          <w:sz w:val="28"/>
          <w:szCs w:val="28"/>
        </w:rPr>
      </w:pPr>
      <w:r w:rsidRPr="000C153C">
        <w:rPr>
          <w:rStyle w:val="a4"/>
          <w:color w:val="333333"/>
          <w:sz w:val="28"/>
          <w:szCs w:val="28"/>
        </w:rPr>
        <w:t>Тестирование удобства эксплуатации (</w:t>
      </w:r>
      <w:proofErr w:type="spellStart"/>
      <w:r w:rsidRPr="000C153C">
        <w:rPr>
          <w:rStyle w:val="a4"/>
          <w:color w:val="333333"/>
          <w:sz w:val="28"/>
          <w:szCs w:val="28"/>
        </w:rPr>
        <w:t>usability</w:t>
      </w:r>
      <w:proofErr w:type="spellEnd"/>
      <w:r w:rsidRPr="000C153C">
        <w:rPr>
          <w:rStyle w:val="a4"/>
          <w:color w:val="333333"/>
          <w:sz w:val="28"/>
          <w:szCs w:val="28"/>
        </w:rPr>
        <w:t xml:space="preserve"> </w:t>
      </w:r>
      <w:proofErr w:type="spellStart"/>
      <w:r w:rsidRPr="000C153C">
        <w:rPr>
          <w:rStyle w:val="a4"/>
          <w:color w:val="333333"/>
          <w:sz w:val="28"/>
          <w:szCs w:val="28"/>
        </w:rPr>
        <w:t>testing</w:t>
      </w:r>
      <w:proofErr w:type="spellEnd"/>
      <w:r w:rsidRPr="000C153C">
        <w:rPr>
          <w:rStyle w:val="a4"/>
          <w:color w:val="333333"/>
          <w:sz w:val="28"/>
          <w:szCs w:val="28"/>
        </w:rPr>
        <w:t>)</w:t>
      </w:r>
    </w:p>
    <w:p w:rsidR="00F0273D" w:rsidRPr="000C153C" w:rsidRDefault="00F0273D" w:rsidP="00F0273D">
      <w:pPr>
        <w:pStyle w:val="a3"/>
        <w:spacing w:before="0" w:beforeAutospacing="0" w:after="0" w:afterAutospacing="0"/>
        <w:ind w:firstLine="709"/>
        <w:jc w:val="both"/>
        <w:rPr>
          <w:color w:val="333333"/>
          <w:sz w:val="28"/>
          <w:szCs w:val="28"/>
        </w:rPr>
      </w:pPr>
      <w:r w:rsidRPr="000C153C">
        <w:rPr>
          <w:color w:val="333333"/>
          <w:sz w:val="28"/>
          <w:szCs w:val="28"/>
        </w:rPr>
        <w:t>Тестирование  интерфейса  человек/машина  производится  в  отношении таких  моментов  как  внешний  вид  пользовательского  интерфейса,  удобство навигации (преимущественно для Web-сайтов). Практичность и удобство использования –  очень  важные  характеристики  программного  продукта.  Например, программа может вполне соответствовать всем предъявляемым к ней требованиям  с  точки  зрения  функциональности.  Но  функции  реализованы неудобно: некоторые шаги приходится повторять много раз, тогда как по логике  достаточно  выполнить  однажды;  расположение  элементов  интерфейса нелогично, программа быстро вызывает утомление и т.д. Для выявления такого  рода  недочётов  и  применяют  тесты  на  удобство  использования. Часто эта  группа  тестов  относится  к  категории  некритичных,  но  когда  речь  идёт, например,  о  рыночном  готовом  продукте,  пренебрегать  удобством  эксплуатации весьма опасно.</w:t>
      </w:r>
    </w:p>
    <w:p w:rsidR="00A55F64" w:rsidRPr="000C153C" w:rsidRDefault="00A55F64" w:rsidP="00F0273D">
      <w:pPr>
        <w:pStyle w:val="a3"/>
        <w:spacing w:before="0" w:beforeAutospacing="0" w:after="0" w:afterAutospacing="0"/>
        <w:ind w:firstLine="709"/>
        <w:jc w:val="both"/>
        <w:rPr>
          <w:color w:val="333333"/>
          <w:sz w:val="28"/>
          <w:szCs w:val="28"/>
        </w:rPr>
      </w:pPr>
    </w:p>
    <w:p w:rsidR="00F0273D" w:rsidRPr="000C153C" w:rsidRDefault="00F0273D" w:rsidP="00F0273D">
      <w:pPr>
        <w:pStyle w:val="a3"/>
        <w:spacing w:before="0" w:beforeAutospacing="0" w:after="0" w:afterAutospacing="0"/>
        <w:ind w:firstLine="709"/>
        <w:jc w:val="both"/>
        <w:rPr>
          <w:b/>
          <w:color w:val="333333"/>
          <w:sz w:val="28"/>
          <w:szCs w:val="28"/>
        </w:rPr>
      </w:pPr>
      <w:r w:rsidRPr="000C153C">
        <w:rPr>
          <w:b/>
          <w:color w:val="333333"/>
          <w:sz w:val="28"/>
          <w:szCs w:val="28"/>
        </w:rPr>
        <w:lastRenderedPageBreak/>
        <w:t>Программы тестирования совместимости</w:t>
      </w:r>
    </w:p>
    <w:p w:rsidR="00F0273D" w:rsidRPr="000C153C" w:rsidRDefault="00F0273D" w:rsidP="00F0273D">
      <w:pPr>
        <w:spacing w:after="0" w:line="240" w:lineRule="auto"/>
        <w:ind w:left="225" w:firstLine="709"/>
        <w:jc w:val="both"/>
        <w:outlineLvl w:val="1"/>
        <w:rPr>
          <w:rFonts w:ascii="Times New Roman" w:eastAsia="Times New Roman" w:hAnsi="Times New Roman" w:cs="Times New Roman"/>
          <w:bCs/>
          <w:color w:val="000000" w:themeColor="text1"/>
          <w:sz w:val="28"/>
          <w:szCs w:val="28"/>
          <w:lang w:eastAsia="ru-RU"/>
        </w:rPr>
      </w:pPr>
      <w:proofErr w:type="spellStart"/>
      <w:r w:rsidRPr="000C153C">
        <w:rPr>
          <w:rFonts w:ascii="Times New Roman" w:eastAsia="Times New Roman" w:hAnsi="Times New Roman" w:cs="Times New Roman"/>
          <w:bCs/>
          <w:color w:val="000000" w:themeColor="text1"/>
          <w:sz w:val="28"/>
          <w:szCs w:val="28"/>
          <w:lang w:eastAsia="ru-RU"/>
        </w:rPr>
        <w:t>QATestLab</w:t>
      </w:r>
      <w:proofErr w:type="spellEnd"/>
      <w:r w:rsidRPr="000C153C">
        <w:rPr>
          <w:rFonts w:ascii="Times New Roman" w:eastAsia="Times New Roman" w:hAnsi="Times New Roman" w:cs="Times New Roman"/>
          <w:bCs/>
          <w:color w:val="000000" w:themeColor="text1"/>
          <w:sz w:val="28"/>
          <w:szCs w:val="28"/>
          <w:lang w:eastAsia="ru-RU"/>
        </w:rPr>
        <w:t xml:space="preserve"> предлагает:</w:t>
      </w:r>
    </w:p>
    <w:p w:rsidR="00F0273D" w:rsidRPr="000C153C" w:rsidRDefault="00F0273D" w:rsidP="00F0273D">
      <w:pPr>
        <w:numPr>
          <w:ilvl w:val="0"/>
          <w:numId w:val="1"/>
        </w:numPr>
        <w:spacing w:after="0" w:line="240" w:lineRule="auto"/>
        <w:ind w:left="300" w:firstLine="709"/>
        <w:jc w:val="both"/>
        <w:rPr>
          <w:rFonts w:ascii="Times New Roman" w:eastAsia="Times New Roman" w:hAnsi="Times New Roman" w:cs="Times New Roman"/>
          <w:color w:val="373737"/>
          <w:sz w:val="28"/>
          <w:szCs w:val="28"/>
          <w:lang w:eastAsia="ru-RU"/>
        </w:rPr>
      </w:pPr>
      <w:r w:rsidRPr="000C153C">
        <w:rPr>
          <w:rFonts w:ascii="Times New Roman" w:eastAsia="Times New Roman" w:hAnsi="Times New Roman" w:cs="Times New Roman"/>
          <w:color w:val="373737"/>
          <w:sz w:val="28"/>
          <w:szCs w:val="28"/>
          <w:lang w:eastAsia="ru-RU"/>
        </w:rPr>
        <w:t>тестирование на совместимость с аппаратным обеспечением</w:t>
      </w:r>
    </w:p>
    <w:p w:rsidR="00F0273D" w:rsidRPr="000C153C" w:rsidRDefault="00F0273D" w:rsidP="00F0273D">
      <w:pPr>
        <w:numPr>
          <w:ilvl w:val="0"/>
          <w:numId w:val="1"/>
        </w:numPr>
        <w:spacing w:after="0" w:line="240" w:lineRule="auto"/>
        <w:ind w:left="300" w:firstLine="709"/>
        <w:jc w:val="both"/>
        <w:rPr>
          <w:rFonts w:ascii="Times New Roman" w:eastAsia="Times New Roman" w:hAnsi="Times New Roman" w:cs="Times New Roman"/>
          <w:color w:val="373737"/>
          <w:sz w:val="28"/>
          <w:szCs w:val="28"/>
          <w:lang w:eastAsia="ru-RU"/>
        </w:rPr>
      </w:pPr>
      <w:r w:rsidRPr="000C153C">
        <w:rPr>
          <w:rFonts w:ascii="Times New Roman" w:eastAsia="Times New Roman" w:hAnsi="Times New Roman" w:cs="Times New Roman"/>
          <w:color w:val="373737"/>
          <w:sz w:val="28"/>
          <w:szCs w:val="28"/>
          <w:lang w:eastAsia="ru-RU"/>
        </w:rPr>
        <w:t>тестирование совместимости баз данных</w:t>
      </w:r>
    </w:p>
    <w:p w:rsidR="00F0273D" w:rsidRPr="000C153C" w:rsidRDefault="00F0273D" w:rsidP="00F0273D">
      <w:pPr>
        <w:numPr>
          <w:ilvl w:val="0"/>
          <w:numId w:val="1"/>
        </w:numPr>
        <w:spacing w:after="0" w:line="240" w:lineRule="auto"/>
        <w:ind w:left="300" w:firstLine="709"/>
        <w:jc w:val="both"/>
        <w:rPr>
          <w:rFonts w:ascii="Times New Roman" w:eastAsia="Times New Roman" w:hAnsi="Times New Roman" w:cs="Times New Roman"/>
          <w:color w:val="373737"/>
          <w:sz w:val="28"/>
          <w:szCs w:val="28"/>
          <w:lang w:eastAsia="ru-RU"/>
        </w:rPr>
      </w:pPr>
      <w:r w:rsidRPr="000C153C">
        <w:rPr>
          <w:rFonts w:ascii="Times New Roman" w:eastAsia="Times New Roman" w:hAnsi="Times New Roman" w:cs="Times New Roman"/>
          <w:color w:val="373737"/>
          <w:sz w:val="28"/>
          <w:szCs w:val="28"/>
          <w:lang w:eastAsia="ru-RU"/>
        </w:rPr>
        <w:t>тестирование совместимости с операционными системами</w:t>
      </w:r>
    </w:p>
    <w:p w:rsidR="00F0273D" w:rsidRPr="000C153C" w:rsidRDefault="00F0273D" w:rsidP="00F0273D">
      <w:pPr>
        <w:spacing w:after="0" w:line="240" w:lineRule="auto"/>
        <w:ind w:right="300" w:firstLine="709"/>
        <w:jc w:val="both"/>
        <w:rPr>
          <w:rFonts w:ascii="Times New Roman" w:eastAsia="Times New Roman" w:hAnsi="Times New Roman" w:cs="Times New Roman"/>
          <w:color w:val="373737"/>
          <w:sz w:val="28"/>
          <w:szCs w:val="28"/>
          <w:lang w:eastAsia="ru-RU"/>
        </w:rPr>
      </w:pPr>
      <w:r w:rsidRPr="000C153C">
        <w:rPr>
          <w:rFonts w:ascii="Times New Roman" w:eastAsia="Times New Roman" w:hAnsi="Times New Roman" w:cs="Times New Roman"/>
          <w:b/>
          <w:bCs/>
          <w:color w:val="373737"/>
          <w:sz w:val="28"/>
          <w:szCs w:val="28"/>
          <w:lang w:eastAsia="ru-RU"/>
        </w:rPr>
        <w:t>Тестирование совместимости</w:t>
      </w:r>
      <w:r w:rsidRPr="000C153C">
        <w:rPr>
          <w:rFonts w:ascii="Times New Roman" w:eastAsia="Times New Roman" w:hAnsi="Times New Roman" w:cs="Times New Roman"/>
          <w:color w:val="373737"/>
          <w:sz w:val="28"/>
          <w:szCs w:val="28"/>
          <w:lang w:eastAsia="ru-RU"/>
        </w:rPr>
        <w:t xml:space="preserve"> аппаратного обеспечения используется для оценки производительности системы / приложения / </w:t>
      </w:r>
      <w:proofErr w:type="spellStart"/>
      <w:r w:rsidRPr="000C153C">
        <w:rPr>
          <w:rFonts w:ascii="Times New Roman" w:eastAsia="Times New Roman" w:hAnsi="Times New Roman" w:cs="Times New Roman"/>
          <w:color w:val="373737"/>
          <w:sz w:val="28"/>
          <w:szCs w:val="28"/>
          <w:lang w:eastAsia="ru-RU"/>
        </w:rPr>
        <w:t>веб-сайта</w:t>
      </w:r>
      <w:proofErr w:type="spellEnd"/>
      <w:r w:rsidRPr="000C153C">
        <w:rPr>
          <w:rFonts w:ascii="Times New Roman" w:eastAsia="Times New Roman" w:hAnsi="Times New Roman" w:cs="Times New Roman"/>
          <w:color w:val="373737"/>
          <w:sz w:val="28"/>
          <w:szCs w:val="28"/>
          <w:lang w:eastAsia="ru-RU"/>
        </w:rPr>
        <w:t xml:space="preserve"> на определенной аппаратной платформе.</w:t>
      </w:r>
    </w:p>
    <w:p w:rsidR="00F0273D" w:rsidRPr="000C153C" w:rsidRDefault="00F0273D" w:rsidP="00F0273D">
      <w:pPr>
        <w:spacing w:after="0" w:line="240" w:lineRule="auto"/>
        <w:ind w:right="300" w:firstLine="709"/>
        <w:jc w:val="both"/>
        <w:rPr>
          <w:rFonts w:ascii="Times New Roman" w:eastAsia="Times New Roman" w:hAnsi="Times New Roman" w:cs="Times New Roman"/>
          <w:color w:val="373737"/>
          <w:sz w:val="28"/>
          <w:szCs w:val="28"/>
          <w:lang w:eastAsia="ru-RU"/>
        </w:rPr>
      </w:pPr>
      <w:r w:rsidRPr="000C153C">
        <w:rPr>
          <w:rFonts w:ascii="Times New Roman" w:eastAsia="Times New Roman" w:hAnsi="Times New Roman" w:cs="Times New Roman"/>
          <w:b/>
          <w:bCs/>
          <w:color w:val="373737"/>
          <w:sz w:val="28"/>
          <w:szCs w:val="28"/>
          <w:lang w:eastAsia="ru-RU"/>
        </w:rPr>
        <w:t>Тестирование совместимости</w:t>
      </w:r>
      <w:r w:rsidRPr="000C153C">
        <w:rPr>
          <w:rFonts w:ascii="Times New Roman" w:eastAsia="Times New Roman" w:hAnsi="Times New Roman" w:cs="Times New Roman"/>
          <w:color w:val="373737"/>
          <w:sz w:val="28"/>
          <w:szCs w:val="28"/>
          <w:lang w:eastAsia="ru-RU"/>
        </w:rPr>
        <w:t> баз данных используется для оценки работы приложения / системы во взаимодействии с базой данных.</w:t>
      </w:r>
    </w:p>
    <w:p w:rsidR="00F0273D" w:rsidRPr="000C153C" w:rsidRDefault="00F0273D" w:rsidP="00F0273D">
      <w:pPr>
        <w:spacing w:after="0" w:line="240" w:lineRule="auto"/>
        <w:ind w:right="300" w:firstLine="709"/>
        <w:jc w:val="both"/>
        <w:rPr>
          <w:rFonts w:ascii="Times New Roman" w:eastAsia="Times New Roman" w:hAnsi="Times New Roman" w:cs="Times New Roman"/>
          <w:color w:val="373737"/>
          <w:sz w:val="28"/>
          <w:szCs w:val="28"/>
          <w:lang w:eastAsia="ru-RU"/>
        </w:rPr>
      </w:pPr>
      <w:proofErr w:type="spellStart"/>
      <w:r w:rsidRPr="000C153C">
        <w:rPr>
          <w:rFonts w:ascii="Times New Roman" w:eastAsia="Times New Roman" w:hAnsi="Times New Roman" w:cs="Times New Roman"/>
          <w:b/>
          <w:bCs/>
          <w:color w:val="373737"/>
          <w:sz w:val="28"/>
          <w:szCs w:val="28"/>
          <w:lang w:eastAsia="ru-RU"/>
        </w:rPr>
        <w:t>Tестирование</w:t>
      </w:r>
      <w:proofErr w:type="spellEnd"/>
      <w:r w:rsidRPr="000C153C">
        <w:rPr>
          <w:rFonts w:ascii="Times New Roman" w:eastAsia="Times New Roman" w:hAnsi="Times New Roman" w:cs="Times New Roman"/>
          <w:b/>
          <w:bCs/>
          <w:color w:val="373737"/>
          <w:sz w:val="28"/>
          <w:szCs w:val="28"/>
          <w:lang w:eastAsia="ru-RU"/>
        </w:rPr>
        <w:t xml:space="preserve"> совместимости</w:t>
      </w:r>
      <w:r w:rsidRPr="000C153C">
        <w:rPr>
          <w:rFonts w:ascii="Times New Roman" w:eastAsia="Times New Roman" w:hAnsi="Times New Roman" w:cs="Times New Roman"/>
          <w:color w:val="373737"/>
          <w:sz w:val="28"/>
          <w:szCs w:val="28"/>
          <w:lang w:eastAsia="ru-RU"/>
        </w:rPr>
        <w:t> с операционными системами используется, чтобы оценить производительность системы / приложения во взаимодействии с операционной системой.</w:t>
      </w:r>
    </w:p>
    <w:p w:rsidR="00F0273D" w:rsidRPr="000C153C" w:rsidRDefault="00F0273D" w:rsidP="00F0273D">
      <w:pPr>
        <w:pStyle w:val="a3"/>
        <w:spacing w:before="0" w:beforeAutospacing="0" w:after="0" w:afterAutospacing="0"/>
        <w:ind w:firstLine="709"/>
        <w:jc w:val="both"/>
        <w:rPr>
          <w:color w:val="333333"/>
          <w:sz w:val="28"/>
          <w:szCs w:val="28"/>
        </w:rPr>
      </w:pPr>
    </w:p>
    <w:p w:rsidR="00F34F8B" w:rsidRPr="000C153C" w:rsidRDefault="00F34F8B" w:rsidP="00F0273D">
      <w:pPr>
        <w:spacing w:after="0" w:line="240" w:lineRule="auto"/>
        <w:ind w:firstLine="709"/>
        <w:jc w:val="both"/>
        <w:rPr>
          <w:rFonts w:ascii="Times New Roman" w:hAnsi="Times New Roman" w:cs="Times New Roman"/>
          <w:sz w:val="28"/>
          <w:szCs w:val="28"/>
        </w:rPr>
      </w:pPr>
    </w:p>
    <w:sectPr w:rsidR="00F34F8B" w:rsidRPr="000C153C" w:rsidSect="00F0273D">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6C77"/>
    <w:multiLevelType w:val="multilevel"/>
    <w:tmpl w:val="DB1A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B66498"/>
    <w:multiLevelType w:val="multilevel"/>
    <w:tmpl w:val="E11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34F8B"/>
    <w:rsid w:val="000C153C"/>
    <w:rsid w:val="002D241E"/>
    <w:rsid w:val="006E6328"/>
    <w:rsid w:val="00A55F64"/>
    <w:rsid w:val="00CB50FC"/>
    <w:rsid w:val="00CB692B"/>
    <w:rsid w:val="00D01869"/>
    <w:rsid w:val="00F0273D"/>
    <w:rsid w:val="00F34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328"/>
  </w:style>
  <w:style w:type="paragraph" w:styleId="2">
    <w:name w:val="heading 2"/>
    <w:basedOn w:val="a"/>
    <w:link w:val="20"/>
    <w:uiPriority w:val="9"/>
    <w:qFormat/>
    <w:rsid w:val="00F027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4F8B"/>
  </w:style>
  <w:style w:type="paragraph" w:styleId="a3">
    <w:name w:val="Normal (Web)"/>
    <w:basedOn w:val="a"/>
    <w:uiPriority w:val="99"/>
    <w:semiHidden/>
    <w:unhideWhenUsed/>
    <w:rsid w:val="00F02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273D"/>
    <w:rPr>
      <w:b/>
      <w:bCs/>
    </w:rPr>
  </w:style>
  <w:style w:type="character" w:styleId="a5">
    <w:name w:val="Hyperlink"/>
    <w:basedOn w:val="a0"/>
    <w:uiPriority w:val="99"/>
    <w:semiHidden/>
    <w:unhideWhenUsed/>
    <w:rsid w:val="00F0273D"/>
    <w:rPr>
      <w:color w:val="0000FF"/>
      <w:u w:val="single"/>
    </w:rPr>
  </w:style>
  <w:style w:type="character" w:customStyle="1" w:styleId="20">
    <w:name w:val="Заголовок 2 Знак"/>
    <w:basedOn w:val="a0"/>
    <w:link w:val="2"/>
    <w:uiPriority w:val="9"/>
    <w:rsid w:val="00F0273D"/>
    <w:rPr>
      <w:rFonts w:ascii="Times New Roman" w:eastAsia="Times New Roman" w:hAnsi="Times New Roman" w:cs="Times New Roman"/>
      <w:b/>
      <w:bCs/>
      <w:sz w:val="36"/>
      <w:szCs w:val="36"/>
      <w:lang w:eastAsia="ru-RU"/>
    </w:rPr>
  </w:style>
  <w:style w:type="paragraph" w:customStyle="1" w:styleId="stickynote">
    <w:name w:val="stickynote"/>
    <w:basedOn w:val="a"/>
    <w:rsid w:val="00A5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fnt">
    <w:name w:val="stylefnt"/>
    <w:basedOn w:val="a"/>
    <w:rsid w:val="00A55F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0932931">
      <w:bodyDiv w:val="1"/>
      <w:marLeft w:val="0"/>
      <w:marRight w:val="0"/>
      <w:marTop w:val="0"/>
      <w:marBottom w:val="0"/>
      <w:divBdr>
        <w:top w:val="none" w:sz="0" w:space="0" w:color="auto"/>
        <w:left w:val="none" w:sz="0" w:space="0" w:color="auto"/>
        <w:bottom w:val="none" w:sz="0" w:space="0" w:color="auto"/>
        <w:right w:val="none" w:sz="0" w:space="0" w:color="auto"/>
      </w:divBdr>
    </w:div>
    <w:div w:id="551693561">
      <w:bodyDiv w:val="1"/>
      <w:marLeft w:val="0"/>
      <w:marRight w:val="0"/>
      <w:marTop w:val="0"/>
      <w:marBottom w:val="0"/>
      <w:divBdr>
        <w:top w:val="none" w:sz="0" w:space="0" w:color="auto"/>
        <w:left w:val="none" w:sz="0" w:space="0" w:color="auto"/>
        <w:bottom w:val="none" w:sz="0" w:space="0" w:color="auto"/>
        <w:right w:val="none" w:sz="0" w:space="0" w:color="auto"/>
      </w:divBdr>
    </w:div>
    <w:div w:id="981926132">
      <w:bodyDiv w:val="1"/>
      <w:marLeft w:val="0"/>
      <w:marRight w:val="0"/>
      <w:marTop w:val="0"/>
      <w:marBottom w:val="0"/>
      <w:divBdr>
        <w:top w:val="none" w:sz="0" w:space="0" w:color="auto"/>
        <w:left w:val="none" w:sz="0" w:space="0" w:color="auto"/>
        <w:bottom w:val="none" w:sz="0" w:space="0" w:color="auto"/>
        <w:right w:val="none" w:sz="0" w:space="0" w:color="auto"/>
      </w:divBdr>
    </w:div>
    <w:div w:id="1324430538">
      <w:bodyDiv w:val="1"/>
      <w:marLeft w:val="0"/>
      <w:marRight w:val="0"/>
      <w:marTop w:val="0"/>
      <w:marBottom w:val="0"/>
      <w:divBdr>
        <w:top w:val="none" w:sz="0" w:space="0" w:color="auto"/>
        <w:left w:val="none" w:sz="0" w:space="0" w:color="auto"/>
        <w:bottom w:val="none" w:sz="0" w:space="0" w:color="auto"/>
        <w:right w:val="none" w:sz="0" w:space="0" w:color="auto"/>
      </w:divBdr>
    </w:div>
    <w:div w:id="17829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atestlab.com/ru/technologies/os-infrastructure/" TargetMode="External"/><Relationship Id="rId5" Type="http://schemas.openxmlformats.org/officeDocument/2006/relationships/hyperlink" Target="http://qatestlab.com/ru/company/our-te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951</Words>
  <Characters>5426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12345</cp:lastModifiedBy>
  <cp:revision>2</cp:revision>
  <dcterms:created xsi:type="dcterms:W3CDTF">2014-02-13T05:22:00Z</dcterms:created>
  <dcterms:modified xsi:type="dcterms:W3CDTF">2014-02-16T10:50:00Z</dcterms:modified>
</cp:coreProperties>
</file>